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3C66" w14:textId="77777777" w:rsidR="00643392" w:rsidRPr="005A3965" w:rsidRDefault="00643392" w:rsidP="00643392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6B0FF64F" w14:textId="06377D32" w:rsidR="00643392" w:rsidRPr="005A3965" w:rsidRDefault="00643392" w:rsidP="006433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65">
        <w:rPr>
          <w:rFonts w:ascii="Times New Roman" w:hAnsi="Times New Roman" w:cs="Times New Roman"/>
          <w:b/>
          <w:sz w:val="24"/>
          <w:szCs w:val="24"/>
        </w:rPr>
        <w:t xml:space="preserve"> TÁJÉKOZTATÁS A TÁRSASÁG VISSZAÉLÉS-BEJELENTÉSI RENDSZERÉRŐL</w:t>
      </w:r>
    </w:p>
    <w:p w14:paraId="5E692C0F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3CC22EE" w14:textId="77777777" w:rsidR="00643392" w:rsidRPr="005A3965" w:rsidRDefault="00643392" w:rsidP="0064339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3965">
        <w:rPr>
          <w:rFonts w:ascii="Times New Roman" w:eastAsia="Calibri" w:hAnsi="Times New Roman" w:cs="Times New Roman"/>
          <w:b/>
          <w:sz w:val="24"/>
          <w:szCs w:val="24"/>
        </w:rPr>
        <w:t>1. Társaság adatai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43392" w:rsidRPr="005A3965" w14:paraId="360A7AF3" w14:textId="77777777" w:rsidTr="004E4BCD">
        <w:tc>
          <w:tcPr>
            <w:tcW w:w="1945" w:type="dxa"/>
            <w:vAlign w:val="center"/>
          </w:tcPr>
          <w:p w14:paraId="4964B204" w14:textId="77777777" w:rsidR="00643392" w:rsidRPr="005A3965" w:rsidRDefault="00643392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65">
              <w:rPr>
                <w:rFonts w:ascii="Times New Roman" w:eastAsia="Calibri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7127" w:type="dxa"/>
            <w:vAlign w:val="center"/>
          </w:tcPr>
          <w:p w14:paraId="370E2E14" w14:textId="4AC0611D" w:rsidR="00643392" w:rsidRPr="005A3965" w:rsidRDefault="009023D7" w:rsidP="004E4BCD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VÁROSGONDOZÁSI Zrt.</w:t>
            </w:r>
          </w:p>
        </w:tc>
      </w:tr>
      <w:tr w:rsidR="00643392" w:rsidRPr="005A3965" w14:paraId="643FD895" w14:textId="77777777" w:rsidTr="004E4BCD">
        <w:tc>
          <w:tcPr>
            <w:tcW w:w="1945" w:type="dxa"/>
            <w:vAlign w:val="center"/>
          </w:tcPr>
          <w:p w14:paraId="4B1B9345" w14:textId="77777777" w:rsidR="00643392" w:rsidRPr="005A3965" w:rsidRDefault="00643392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65">
              <w:rPr>
                <w:rFonts w:ascii="Times New Roman" w:eastAsia="Calibri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7127" w:type="dxa"/>
            <w:vAlign w:val="center"/>
          </w:tcPr>
          <w:p w14:paraId="7BED937B" w14:textId="5007242C" w:rsidR="00643392" w:rsidRPr="005A3965" w:rsidRDefault="009023D7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3200 Gyöngyös, Kenyérgyár út 17.sz.</w:t>
            </w:r>
          </w:p>
        </w:tc>
      </w:tr>
      <w:tr w:rsidR="00643392" w:rsidRPr="005A3965" w14:paraId="7DA07239" w14:textId="77777777" w:rsidTr="004E4BCD">
        <w:tc>
          <w:tcPr>
            <w:tcW w:w="1945" w:type="dxa"/>
            <w:vAlign w:val="center"/>
          </w:tcPr>
          <w:p w14:paraId="0064B28F" w14:textId="77777777" w:rsidR="00643392" w:rsidRPr="005A3965" w:rsidRDefault="00643392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65">
              <w:rPr>
                <w:rFonts w:ascii="Times New Roman" w:eastAsia="Calibri" w:hAnsi="Times New Roman" w:cs="Times New Roman"/>
                <w:sz w:val="24"/>
                <w:szCs w:val="24"/>
              </w:rPr>
              <w:t>Cégjegyzékszám</w:t>
            </w:r>
          </w:p>
        </w:tc>
        <w:tc>
          <w:tcPr>
            <w:tcW w:w="7127" w:type="dxa"/>
            <w:vAlign w:val="center"/>
          </w:tcPr>
          <w:p w14:paraId="3222D70A" w14:textId="68C8C64E" w:rsidR="00643392" w:rsidRPr="005A3965" w:rsidRDefault="009023D7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10-10-020013</w:t>
            </w:r>
          </w:p>
        </w:tc>
      </w:tr>
      <w:tr w:rsidR="00643392" w:rsidRPr="005A3965" w14:paraId="22E70EE4" w14:textId="77777777" w:rsidTr="004E4BCD">
        <w:tc>
          <w:tcPr>
            <w:tcW w:w="1945" w:type="dxa"/>
            <w:vAlign w:val="center"/>
          </w:tcPr>
          <w:p w14:paraId="0F4AE9E6" w14:textId="77777777" w:rsidR="00643392" w:rsidRPr="005A3965" w:rsidRDefault="00643392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65">
              <w:rPr>
                <w:rFonts w:ascii="Times New Roman" w:eastAsia="Calibri" w:hAnsi="Times New Roman" w:cs="Times New Roman"/>
                <w:sz w:val="24"/>
                <w:szCs w:val="24"/>
              </w:rPr>
              <w:t>Adószám</w:t>
            </w:r>
          </w:p>
        </w:tc>
        <w:tc>
          <w:tcPr>
            <w:tcW w:w="7127" w:type="dxa"/>
            <w:vAlign w:val="center"/>
          </w:tcPr>
          <w:p w14:paraId="47FBD354" w14:textId="3268E0EC" w:rsidR="00643392" w:rsidRPr="005A3965" w:rsidRDefault="009023D7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10571763-2-10</w:t>
            </w:r>
          </w:p>
        </w:tc>
      </w:tr>
      <w:tr w:rsidR="00643392" w:rsidRPr="005A3965" w14:paraId="1E416178" w14:textId="77777777" w:rsidTr="004E4BCD">
        <w:tc>
          <w:tcPr>
            <w:tcW w:w="1945" w:type="dxa"/>
            <w:vAlign w:val="center"/>
          </w:tcPr>
          <w:p w14:paraId="1532FE59" w14:textId="77777777" w:rsidR="00643392" w:rsidRPr="005A3965" w:rsidRDefault="00643392" w:rsidP="004E4BC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A3965">
              <w:rPr>
                <w:rFonts w:ascii="Times New Roman" w:eastAsia="Calibri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7127" w:type="dxa"/>
            <w:vAlign w:val="center"/>
          </w:tcPr>
          <w:p w14:paraId="605454AD" w14:textId="2E4E2671" w:rsidR="00643392" w:rsidRPr="005A3965" w:rsidRDefault="009023D7" w:rsidP="004E4BC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0637/311731</w:t>
            </w:r>
          </w:p>
        </w:tc>
      </w:tr>
      <w:tr w:rsidR="00643392" w:rsidRPr="005A3965" w14:paraId="297C6EAE" w14:textId="77777777" w:rsidTr="004E4BCD">
        <w:tc>
          <w:tcPr>
            <w:tcW w:w="1945" w:type="dxa"/>
            <w:vAlign w:val="center"/>
          </w:tcPr>
          <w:p w14:paraId="4D44EC4B" w14:textId="77777777" w:rsidR="00643392" w:rsidRPr="005A3965" w:rsidRDefault="00643392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65">
              <w:rPr>
                <w:rFonts w:ascii="Times New Roman" w:eastAsia="Calibri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7127" w:type="dxa"/>
            <w:vAlign w:val="center"/>
          </w:tcPr>
          <w:p w14:paraId="6829DFD2" w14:textId="68E2EDF8" w:rsidR="00643392" w:rsidRPr="005A3965" w:rsidRDefault="009023D7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vgrt@vgrt.hu</w:t>
            </w:r>
          </w:p>
        </w:tc>
      </w:tr>
    </w:tbl>
    <w:p w14:paraId="25AED890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FB6CD80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Visszaélés-bejelentési rendszer működtetése</w:t>
      </w:r>
    </w:p>
    <w:p w14:paraId="62F68263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5A39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Európai Parlament és a Tanács (EU) az uniós jog megsértését bejelentő személyek védelméről szóló 2019/1937 (2019. október 23.) irányelvének</w:t>
      </w:r>
      <w:r w:rsidRPr="005A39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folytán hazai jogunkban implementálásra került és 2023.07.24. napjától hatályos, a panaszokról, a közérdekű bejelentésekről, valamint a visszaélések bejelentésével összefüggő szabályokról</w:t>
      </w:r>
      <w:r w:rsidRPr="005A39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2023. évi XXV. törvény. E törvényben előírt kötelezettségünknek eleget téve a Társaság visszaélés-bejelentési rendszert működtet.</w:t>
      </w:r>
    </w:p>
    <w:p w14:paraId="25F4F678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visszaélés-bejelentési rendszer elsődleges célja az, hogy a Társaság működésének átláthatóságát, szervezetünk elszámoltathatóságát növelje azáltal, hogy a valós vagy vélt jogsértéseket észlelő és jelző személyek megtorlástól való védelmét biztosítja a bejelentés kivizsgálása mellett.</w:t>
      </w:r>
    </w:p>
    <w:p w14:paraId="41A01FA7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Tájékoztatóban felhívjuk szíves figyelmét, hogy a Társaságunknál működő visszaélés-bejelentési rendszer igénybevételére jogosult:</w:t>
      </w:r>
    </w:p>
    <w:p w14:paraId="36EB1D24" w14:textId="77777777" w:rsidR="00643392" w:rsidRPr="005A3965" w:rsidRDefault="00643392" w:rsidP="00643392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valamennyi munkavállalója, </w:t>
      </w:r>
    </w:p>
    <w:p w14:paraId="74C9AEE3" w14:textId="77777777" w:rsidR="00643392" w:rsidRPr="005A3965" w:rsidRDefault="00643392" w:rsidP="00643392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korábbi munkavállalója,</w:t>
      </w:r>
    </w:p>
    <w:p w14:paraId="78473F3C" w14:textId="77777777" w:rsidR="00643392" w:rsidRPr="005A3965" w:rsidRDefault="00643392" w:rsidP="00643392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Társasággal egyéb foglalkoztatásra irányuló jogviszonyban álló személyek – ideértve a gyakornokokat és az önkéntes tevékenységet végző személyeket, </w:t>
      </w:r>
    </w:p>
    <w:p w14:paraId="6051DBE7" w14:textId="77777777" w:rsidR="00643392" w:rsidRPr="005A3965" w:rsidRDefault="00643392" w:rsidP="00643392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személyek, akik a Társasággal korábban ilyen jogviszonyban álltak, </w:t>
      </w:r>
    </w:p>
    <w:p w14:paraId="3F6E178B" w14:textId="77777777" w:rsidR="00643392" w:rsidRPr="005A3965" w:rsidRDefault="00643392" w:rsidP="00643392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Társasággal munkaviszonyt vagy egyéb foglalkoztatásra irányuló jogviszonyt létesíteni kívánó olyan személyek, akik esetében e jogviszony létesítésére vonatkozó eljárás megkezdődött - ideértve az álláspályázók felvételi eljárását,</w:t>
      </w:r>
    </w:p>
    <w:p w14:paraId="7D89F52D" w14:textId="77777777" w:rsidR="00643392" w:rsidRPr="005A3965" w:rsidRDefault="00643392" w:rsidP="00643392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Társasággal szerződéses kapcsolatban álló egyéni vállalkozó,</w:t>
      </w:r>
    </w:p>
    <w:p w14:paraId="308FBCB4" w14:textId="77777777" w:rsidR="00643392" w:rsidRPr="005A3965" w:rsidRDefault="00643392" w:rsidP="00643392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egyéni cég, </w:t>
      </w:r>
    </w:p>
    <w:p w14:paraId="15471AE3" w14:textId="77777777" w:rsidR="00643392" w:rsidRPr="005A3965" w:rsidRDefault="00643392" w:rsidP="00643392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Társasággal szerződéses kapcsolat létesítésére vonatkozó eljárást megkezdett, szerződéses kapcsolatban álló vagy szerződéses kapcsolatban állt vállalkozó, alvállalkozó, beszállító, illetve megbízott felügyelete és irányítása alatt álló személy</w:t>
      </w:r>
    </w:p>
    <w:p w14:paraId="63DF339B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akinek a Társaság tevékenységével összefüggésben bármilyen jogellenes vagy jogellenesnek feltételezett cselekmény vagy mulasztás jut tudomására.</w:t>
      </w:r>
    </w:p>
    <w:p w14:paraId="04CBA38B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34DC3FF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3. Visszaélés-bejelentési rendszer eljárási rendje</w:t>
      </w:r>
    </w:p>
    <w:p w14:paraId="2964BF77" w14:textId="60CC6EB1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visszaélés-bejelentési rendszerére vonatkozó alapvető rendelkezéseket és a belső visszaélés-bejelentési csatornákra vonatkozó, a bejelentések hatékony kivizsgálását szolgáló garanciális eljárási szabályokat a 2023. </w:t>
      </w:r>
      <w:r w:rsidR="009023D7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17.</w:t>
      </w: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hatályos ’Belső visszaélés-bejelentési rendszer eljárásrendje’ c. szabályzatában rögzíti. E szabályzat elérhetősége: </w:t>
      </w:r>
      <w:r w:rsidR="009023D7">
        <w:rPr>
          <w:rFonts w:ascii="Times New Roman" w:eastAsia="Times New Roman" w:hAnsi="Times New Roman" w:cs="Times New Roman"/>
          <w:sz w:val="24"/>
          <w:szCs w:val="24"/>
          <w:lang w:eastAsia="hu-HU"/>
        </w:rPr>
        <w:t>vgrt@vgrt.hu.</w:t>
      </w:r>
    </w:p>
    <w:p w14:paraId="19120A0E" w14:textId="1DBF6CD8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esetében a belső visszaélés-bejelentési rendszer működtetője a Társaság által kijelölt bejelentővédelmi felelős (a továbbiakban: a belső visszaélés-bejelentési rendszer működtetője).</w:t>
      </w:r>
    </w:p>
    <w:p w14:paraId="64187C0C" w14:textId="71DB1802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bejelentővédelmi felelős közreműködik a jogsértésekre, </w:t>
      </w:r>
      <w:proofErr w:type="spellStart"/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etikailag</w:t>
      </w:r>
      <w:proofErr w:type="spellEnd"/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aggályos magatartásokra vonatkozó bejelentések fogadásában, értékelésében és hatékony kivizsgálásában, a bejelentések tartalma alapján szükség esetén vizsgálati terv és összefoglaló jelentés elkészítésében, valamint a bejelentés tartalma alapján szükségessé váló intézkedések megtételében. A bejelentések fogadását és </w:t>
      </w:r>
      <w:proofErr w:type="gramStart"/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kivizsgálását</w:t>
      </w:r>
      <w:proofErr w:type="gramEnd"/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belső visszaélés-bejelentési rendszerrel összefüggő kötelező feladatokat a Társaság bejelentővédelmi felelőse látja el. </w:t>
      </w:r>
    </w:p>
    <w:p w14:paraId="1A5BC4B5" w14:textId="741106F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bejelentővédelmi felelősének neve és elérhetősége:</w:t>
      </w:r>
    </w:p>
    <w:p w14:paraId="2B59E91B" w14:textId="330C3DAD" w:rsidR="009023D7" w:rsidRDefault="00643392" w:rsidP="0064339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="009023D7">
        <w:rPr>
          <w:rFonts w:ascii="Times New Roman" w:eastAsia="Times New Roman" w:hAnsi="Times New Roman" w:cs="Times New Roman"/>
          <w:sz w:val="24"/>
          <w:szCs w:val="24"/>
          <w:lang w:eastAsia="hu-HU"/>
        </w:rPr>
        <w:t>Mándiné Kis Mónika</w:t>
      </w:r>
    </w:p>
    <w:p w14:paraId="495C1384" w14:textId="33561968" w:rsidR="009023D7" w:rsidRDefault="00643392" w:rsidP="0064339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Cím/iroda: </w:t>
      </w:r>
      <w:r w:rsidR="009023D7">
        <w:rPr>
          <w:rFonts w:ascii="Times New Roman" w:eastAsia="Times New Roman" w:hAnsi="Times New Roman" w:cs="Times New Roman"/>
          <w:sz w:val="24"/>
          <w:szCs w:val="24"/>
          <w:lang w:eastAsia="hu-HU"/>
        </w:rPr>
        <w:t>3200 Gyöngyös, Kenyérgyár út 17.</w:t>
      </w:r>
      <w:r w:rsidR="002C5B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Munkaügyi iroda</w:t>
      </w:r>
    </w:p>
    <w:p w14:paraId="1C2DBEB6" w14:textId="2C406BD2" w:rsidR="009023D7" w:rsidRDefault="009023D7" w:rsidP="0064339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emai</w:t>
      </w:r>
      <w:r w:rsidR="00643392"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l: </w:t>
      </w:r>
      <w:hyperlink r:id="rId5" w:history="1">
        <w:r w:rsidRPr="007A7A7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bejelentes@vgrt.hu</w:t>
        </w:r>
      </w:hyperlink>
    </w:p>
    <w:p w14:paraId="4D962041" w14:textId="656FE775" w:rsidR="00643392" w:rsidRPr="005A3965" w:rsidRDefault="00643392" w:rsidP="0064339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Telefonszám: </w:t>
      </w:r>
      <w:r w:rsidR="009023D7">
        <w:rPr>
          <w:rFonts w:ascii="Times New Roman" w:eastAsia="Times New Roman" w:hAnsi="Times New Roman" w:cs="Times New Roman"/>
          <w:sz w:val="24"/>
          <w:szCs w:val="24"/>
          <w:lang w:eastAsia="hu-HU"/>
        </w:rPr>
        <w:t>0670/9333160</w:t>
      </w:r>
    </w:p>
    <w:p w14:paraId="136048EA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D9F0AD" w14:textId="3A411FDA" w:rsidR="00643392" w:rsidRPr="005A3965" w:rsidRDefault="002C5B05" w:rsidP="00643392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643392" w:rsidRPr="005A39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Bejelentések megtételének módja</w:t>
      </w:r>
    </w:p>
    <w:p w14:paraId="16F31B7B" w14:textId="2BDE8F86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bejelentő a bejelentést írásban vagy szóban teheti meg. A szóbeli bejelentést telefonon vagy más hangüzenetküldő rendszer útján, vagy személyesen lehet megtenni a belső visszaélés-bejelentési rendszer működtető jelen Tájékoztató </w:t>
      </w:r>
      <w:r w:rsidR="002C5B0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pontjában feltüntetett elérhetőségein.</w:t>
      </w:r>
    </w:p>
    <w:p w14:paraId="0771F044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belső visszaélés-bejelentési rendszer keretében a bejelentő hozzájárulását igénylő, rögzített telefonvonalat vagy egyéb rögzített hangüzenetküldő rendszert használnak, a belső </w:t>
      </w:r>
      <w:bookmarkStart w:id="0" w:name="_Hlk141105813"/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visszaélés-bejelentési rendszer működtetője </w:t>
      </w:r>
      <w:bookmarkEnd w:id="0"/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szóbeli bejelentést a személyes adatok védelmére vonatkozó előírások szerint megtett tájékoztatást követően tartós és visszakereshető formában rögzíti, vagy írásba foglalja és – annak ellenőrzésére, helyesbítésére, aláírással történő elfogadására vonatkozó lehetőség biztosítása mellett – a bejelentő számára másodpéldányban átadja.</w:t>
      </w:r>
    </w:p>
    <w:p w14:paraId="391B051E" w14:textId="12488582" w:rsidR="00643392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belső visszaélés-bejelentési rendszer keretében nem használnak rögzítésre alkalmas rendszereket, a belső visszaélés-bejelentési rendszer működtetője a szóbeli bejelentést írásba foglalja és – annak ellenőrzésére, helyesbítésére, aláírással történő elfogadására vonatkozó lehetőség biztosítása mellett – a bejelentő számára másodpéldányban átadja. A belső visszaélés-bejelentési rendszer működtetője a szóbeli bejelentés írásba foglalása során teljes és pontos jegyzőkönyvet köteles készíteni.</w:t>
      </w:r>
    </w:p>
    <w:p w14:paraId="03367D4F" w14:textId="5C71F233" w:rsidR="009023D7" w:rsidRDefault="009023D7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6578B5" w14:textId="41D46AA1" w:rsidR="009023D7" w:rsidRDefault="009023D7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0B8925" w14:textId="0E98FE13" w:rsidR="009023D7" w:rsidRDefault="009023D7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7EA22" w14:textId="77777777" w:rsidR="009023D7" w:rsidRPr="005A3965" w:rsidRDefault="009023D7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A03460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bejelentő személyesen teszi meg a bejelentését, a belső visszaélés-bejelentési rendszer működtetője a szóbeli bejelentést a személyes adatok védelmére vonatkozó előírások szerint megtett tájékoztatást követően tartós és visszakereshető formában rögzíti, vagy írásba foglalja és – annak ellenőrzésére, helyesbítésére, aláírással történő elfogadására vonatkozó lehetőség biztosítása mellett – a bejelentő számára másodpéldányban átadja.</w:t>
      </w:r>
    </w:p>
    <w:p w14:paraId="090636F9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7797BE" w14:textId="26A8C29D" w:rsidR="00643392" w:rsidRPr="005A3965" w:rsidRDefault="00611BC7" w:rsidP="00643392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643392" w:rsidRPr="005A39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Adatkezelés a bejelentések kapcsán</w:t>
      </w:r>
    </w:p>
    <w:p w14:paraId="5D053115" w14:textId="7AE1B793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belső visszaélés-bejelentési rendszer keretei között a bejelentőnek, annak a személynek, akinek a magatartása vagy mulasztása a bejelentésre okot adott, és annak a személynek, aki a bejelentésben foglaltakról érdemi információval rendelkezhet, a bejelentés kivizsgálásához elengedhetetlenül szükséges személyes adatai kizárólag a bejelentés kivizsgálása és a bejelentés tárgyát képező magatartás orvoslása vagy megszüntetése céljából kezelhetők, és a bejelentés kivizsgálásában közreműködő külső szervezet részére továbbíthatóak. </w:t>
      </w:r>
    </w:p>
    <w:p w14:paraId="2B38E366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A belső visszaélés-bejelentési rendszert úgy kell kialakítani, hogy a személyazonosságát felfedő bejelentő, valamint a bejelentésben érintett személy személyes adatait az erre jogosultakon kívül más ne ismerhesse meg. A bejelentést kivizsgáló személyek a vizsgálat lezárásáig vagy a vizsgálat eredményeképpen történő formális felelősségre vonás kezdeményezéséig a bejelentés tartalmára és a bejelentésben érintett személyre vonatkozó információkat – a bejelentésben érintett személy tájékoztatásán túl – a foglalkoztató más szervezeti egységével vagy munkatársával a vizsgálat lefolytatásához feltétlenül szükséges mértékben oszthatják meg.</w:t>
      </w:r>
    </w:p>
    <w:p w14:paraId="407881B1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96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bejelentés természetes személyre vonatkozik, az e természetes személyt megillető, a személyes adatok védelmére vonatkozó előírások szerinti, a tájékoztatáshoz és hozzáféréshez való joga gyakorlása során a bejelentő személyes adatai nem tehetők megismerhetővé a tájékoztatást kérő személy számára.</w:t>
      </w:r>
    </w:p>
    <w:p w14:paraId="6A1441A2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26D7FE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38F394" w14:textId="6441F6FF" w:rsidR="00643392" w:rsidRPr="005A3965" w:rsidRDefault="009023D7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Gyöngyös, 2023. december 14.</w:t>
      </w:r>
    </w:p>
    <w:p w14:paraId="12E55979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A62F3B" w14:textId="77777777" w:rsidR="00643392" w:rsidRPr="005A3965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0B4A07" w14:textId="0E75C4B6" w:rsidR="00643392" w:rsidRPr="005A3965" w:rsidRDefault="009023D7" w:rsidP="0064339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Városgondozási Zrt.</w:t>
      </w:r>
    </w:p>
    <w:p w14:paraId="3A23D4BF" w14:textId="77777777" w:rsidR="00643392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BA573F0" w14:textId="77777777" w:rsidR="00643392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0152497" w14:textId="77777777" w:rsidR="00643392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6298F4B" w14:textId="77777777" w:rsidR="00643392" w:rsidRDefault="00643392" w:rsidP="00643392">
      <w:pPr>
        <w:spacing w:before="120" w:after="120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64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2342E"/>
    <w:multiLevelType w:val="hybridMultilevel"/>
    <w:tmpl w:val="13923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54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92"/>
    <w:rsid w:val="001E5E03"/>
    <w:rsid w:val="002C5B05"/>
    <w:rsid w:val="004A053E"/>
    <w:rsid w:val="005A5BBC"/>
    <w:rsid w:val="00611BC7"/>
    <w:rsid w:val="00643392"/>
    <w:rsid w:val="0090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32C7"/>
  <w15:chartTrackingRefBased/>
  <w15:docId w15:val="{B1D575CB-A70C-4362-91AF-404BBBD9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3392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43392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3392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023D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jelentes@vgr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Káté Krisztina</dc:creator>
  <cp:keywords/>
  <dc:description/>
  <cp:lastModifiedBy>Munkaügy</cp:lastModifiedBy>
  <cp:revision>4</cp:revision>
  <dcterms:created xsi:type="dcterms:W3CDTF">2023-12-14T07:20:00Z</dcterms:created>
  <dcterms:modified xsi:type="dcterms:W3CDTF">2023-12-14T08:44:00Z</dcterms:modified>
</cp:coreProperties>
</file>